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C7" w:rsidRPr="00153EE6" w:rsidRDefault="008A62C7" w:rsidP="008A62C7">
      <w:pPr>
        <w:rPr>
          <w:rFonts w:asciiTheme="majorHAnsi" w:hAnsiTheme="majorHAnsi" w:cstheme="majorHAnsi"/>
          <w:sz w:val="28"/>
          <w:szCs w:val="28"/>
          <w:lang w:val="it-IT"/>
        </w:rPr>
      </w:pPr>
      <w:r w:rsidRPr="00153EE6">
        <w:rPr>
          <w:rFonts w:asciiTheme="majorHAnsi" w:hAnsiTheme="majorHAnsi" w:cstheme="majorHAnsi"/>
          <w:sz w:val="28"/>
          <w:szCs w:val="28"/>
          <w:lang w:val="it-IT"/>
        </w:rPr>
        <w:t>PHÒNG GD &amp; ĐT QUẬN ĐỐNG ĐA</w:t>
      </w:r>
    </w:p>
    <w:p w:rsidR="008A62C7" w:rsidRPr="00153EE6" w:rsidRDefault="008A62C7" w:rsidP="008A62C7">
      <w:pPr>
        <w:spacing w:line="264" w:lineRule="auto"/>
        <w:rPr>
          <w:rFonts w:asciiTheme="majorHAnsi" w:hAnsiTheme="majorHAnsi" w:cstheme="majorHAnsi"/>
          <w:b/>
          <w:sz w:val="28"/>
          <w:szCs w:val="28"/>
          <w:lang w:val="it-IT"/>
        </w:rPr>
      </w:pPr>
      <w:r w:rsidRPr="00153EE6">
        <w:rPr>
          <w:rFonts w:asciiTheme="majorHAnsi" w:hAnsiTheme="majorHAnsi" w:cstheme="majorHAnsi"/>
          <w:b/>
          <w:sz w:val="28"/>
          <w:szCs w:val="28"/>
          <w:u w:val="single"/>
          <w:lang w:val="it-IT"/>
        </w:rPr>
        <w:t>TRƯỜNG THCS LÁNG HẠ</w:t>
      </w:r>
    </w:p>
    <w:p w:rsidR="008A62C7" w:rsidRDefault="008A62C7" w:rsidP="008A62C7">
      <w:pPr>
        <w:pStyle w:val="BodyText"/>
        <w:spacing w:line="276" w:lineRule="auto"/>
        <w:jc w:val="center"/>
        <w:rPr>
          <w:b/>
          <w:sz w:val="26"/>
          <w:szCs w:val="26"/>
          <w:lang w:val="it-IT"/>
        </w:rPr>
      </w:pPr>
      <w:r w:rsidRPr="00305746">
        <w:rPr>
          <w:b/>
          <w:sz w:val="26"/>
          <w:szCs w:val="26"/>
          <w:lang w:val="it-IT"/>
        </w:rPr>
        <w:t xml:space="preserve">PHIẾU BÀI TẬP </w:t>
      </w:r>
      <w:r>
        <w:rPr>
          <w:b/>
          <w:sz w:val="26"/>
          <w:szCs w:val="26"/>
          <w:lang w:val="it-IT"/>
        </w:rPr>
        <w:t xml:space="preserve"> </w:t>
      </w:r>
      <w:r w:rsidRPr="00305746">
        <w:rPr>
          <w:b/>
          <w:sz w:val="26"/>
          <w:szCs w:val="26"/>
          <w:lang w:val="it-IT"/>
        </w:rPr>
        <w:t>NGỮ VĂN 6</w:t>
      </w:r>
    </w:p>
    <w:p w:rsidR="0023699D" w:rsidRPr="0023699D" w:rsidRDefault="0023699D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val="en-US" w:eastAsia="vi-VN"/>
        </w:rPr>
      </w:pPr>
      <w:r w:rsidRPr="0023699D">
        <w:rPr>
          <w:rFonts w:asciiTheme="majorHAnsi" w:eastAsia="Times New Roman" w:hAnsiTheme="majorHAnsi" w:cstheme="majorHAnsi"/>
          <w:b/>
          <w:bCs/>
          <w:sz w:val="28"/>
          <w:szCs w:val="28"/>
          <w:lang w:val="en-US" w:eastAsia="vi-VN"/>
        </w:rPr>
        <w:t>I. Trắc nghiệm</w:t>
      </w:r>
      <w:r w:rsidR="003E0BC3">
        <w:rPr>
          <w:rFonts w:asciiTheme="majorHAnsi" w:eastAsia="Times New Roman" w:hAnsiTheme="majorHAnsi" w:cstheme="majorHAnsi"/>
          <w:b/>
          <w:bCs/>
          <w:sz w:val="28"/>
          <w:szCs w:val="28"/>
          <w:lang w:val="en-US" w:eastAsia="vi-VN"/>
        </w:rPr>
        <w:t>: Khoanh tròn vào đáp án mà em cho là đúng nhất.</w:t>
      </w:r>
      <w:bookmarkStart w:id="0" w:name="_GoBack"/>
      <w:bookmarkEnd w:id="0"/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A62C7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Câu 1.</w:t>
      </w: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t> </w:t>
      </w:r>
      <w:r w:rsidRPr="008A62C7">
        <w:rPr>
          <w:rFonts w:asciiTheme="majorHAnsi" w:eastAsia="Times New Roman" w:hAnsiTheme="majorHAnsi" w:cstheme="majorHAnsi"/>
          <w:i/>
          <w:sz w:val="28"/>
          <w:szCs w:val="28"/>
          <w:lang w:eastAsia="vi-VN"/>
        </w:rPr>
        <w:t>Đêm nay Bác không ngủ</w:t>
      </w: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là của tác giả nào?</w:t>
      </w:r>
    </w:p>
    <w:p w:rsidR="003E0BC3" w:rsidRDefault="003E0BC3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  <w:sectPr w:rsidR="003E0BC3" w:rsidSect="003E0BC3">
          <w:type w:val="continuous"/>
          <w:pgSz w:w="11906" w:h="16838"/>
          <w:pgMar w:top="568" w:right="707" w:bottom="142" w:left="1134" w:header="708" w:footer="708" w:gutter="0"/>
          <w:cols w:space="708"/>
          <w:docGrid w:linePitch="360"/>
        </w:sectPr>
      </w:pPr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lastRenderedPageBreak/>
        <w:t>A. Tố Hữu</w:t>
      </w:r>
      <w:r w:rsidR="0023699D" w:rsidRPr="0023699D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t>B. Tế Hanh</w:t>
      </w:r>
      <w:r w:rsidR="0023699D" w:rsidRPr="0023699D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lastRenderedPageBreak/>
        <w:t>C. Minh Huệ</w:t>
      </w:r>
      <w:r w:rsidR="0023699D" w:rsidRPr="0023699D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t>D. Viễn Phương</w:t>
      </w:r>
      <w:r w:rsidR="0023699D" w:rsidRPr="0023699D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:rsidR="003E0BC3" w:rsidRDefault="003E0BC3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sectPr w:rsidR="003E0BC3" w:rsidSect="003E0BC3">
          <w:type w:val="continuous"/>
          <w:pgSz w:w="11906" w:h="16838"/>
          <w:pgMar w:top="568" w:right="707" w:bottom="142" w:left="1134" w:header="708" w:footer="708" w:gutter="0"/>
          <w:cols w:num="2" w:space="708"/>
          <w:docGrid w:linePitch="360"/>
        </w:sectPr>
      </w:pPr>
    </w:p>
    <w:p w:rsidR="008A62C7" w:rsidRPr="008A62C7" w:rsidRDefault="0023699D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lastRenderedPageBreak/>
        <w:t xml:space="preserve">Câu 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lang w:val="en-US" w:eastAsia="vi-VN"/>
        </w:rPr>
        <w:t>2</w:t>
      </w:r>
      <w:r w:rsidR="008A62C7" w:rsidRPr="008A62C7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.</w:t>
      </w:r>
      <w:r w:rsidR="008A62C7"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 Bài thơ </w:t>
      </w:r>
      <w:r w:rsidR="008A62C7" w:rsidRPr="008A62C7">
        <w:rPr>
          <w:rFonts w:asciiTheme="majorHAnsi" w:eastAsia="Times New Roman" w:hAnsiTheme="majorHAnsi" w:cstheme="majorHAnsi"/>
          <w:i/>
          <w:sz w:val="28"/>
          <w:szCs w:val="28"/>
          <w:lang w:eastAsia="vi-VN"/>
        </w:rPr>
        <w:t>Đêm nay bác không ngủ</w:t>
      </w:r>
      <w:r w:rsidR="008A62C7"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được làm theo thể thơ gì?</w:t>
      </w:r>
    </w:p>
    <w:p w:rsidR="003E0BC3" w:rsidRDefault="003E0BC3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  <w:sectPr w:rsidR="003E0BC3" w:rsidSect="003E0BC3">
          <w:type w:val="continuous"/>
          <w:pgSz w:w="11906" w:h="16838"/>
          <w:pgMar w:top="568" w:right="707" w:bottom="142" w:left="1134" w:header="708" w:footer="708" w:gutter="0"/>
          <w:cols w:space="708"/>
          <w:docGrid w:linePitch="360"/>
        </w:sectPr>
      </w:pPr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lastRenderedPageBreak/>
        <w:t>A. Thể lục bát</w:t>
      </w:r>
      <w:r w:rsidR="0023699D" w:rsidRPr="0023699D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t>B. Thể ngũ ngôn</w:t>
      </w:r>
      <w:r w:rsidR="0023699D" w:rsidRPr="0023699D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lastRenderedPageBreak/>
        <w:t>C. Thể song thất lục bát</w:t>
      </w:r>
      <w:r w:rsidR="0023699D" w:rsidRPr="0023699D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t>D. Thể tứ tuyệt</w:t>
      </w:r>
      <w:r w:rsidR="0023699D" w:rsidRPr="0023699D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:rsidR="003E0BC3" w:rsidRDefault="003E0BC3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sectPr w:rsidR="003E0BC3" w:rsidSect="003E0BC3">
          <w:type w:val="continuous"/>
          <w:pgSz w:w="11906" w:h="16838"/>
          <w:pgMar w:top="568" w:right="707" w:bottom="142" w:left="1134" w:header="708" w:footer="708" w:gutter="0"/>
          <w:cols w:num="2" w:space="708"/>
          <w:docGrid w:linePitch="360"/>
        </w:sectPr>
      </w:pPr>
    </w:p>
    <w:p w:rsidR="008A62C7" w:rsidRPr="008A62C7" w:rsidRDefault="0023699D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lastRenderedPageBreak/>
        <w:t xml:space="preserve">Câu </w:t>
      </w:r>
      <w:r w:rsidRPr="0023699D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3</w:t>
      </w:r>
      <w:r w:rsidR="008A62C7" w:rsidRPr="008A62C7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.</w:t>
      </w:r>
      <w:r w:rsidR="008A62C7"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t> Bài thơ ra đời trong hoàn cảnh nào?</w:t>
      </w:r>
    </w:p>
    <w:p w:rsidR="003E0BC3" w:rsidRDefault="003E0BC3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  <w:sectPr w:rsidR="003E0BC3" w:rsidSect="003E0BC3">
          <w:type w:val="continuous"/>
          <w:pgSz w:w="11906" w:h="16838"/>
          <w:pgMar w:top="568" w:right="707" w:bottom="142" w:left="1134" w:header="708" w:footer="708" w:gutter="0"/>
          <w:cols w:space="708"/>
          <w:docGrid w:linePitch="360"/>
        </w:sectPr>
      </w:pPr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lastRenderedPageBreak/>
        <w:t>A. Trước Cách mạng tháng Tám</w:t>
      </w:r>
      <w:r w:rsidR="0023699D" w:rsidRPr="0023699D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t>B. Trong thời kì chống Pháp</w:t>
      </w:r>
      <w:r w:rsidR="0023699D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.</w:t>
      </w:r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lastRenderedPageBreak/>
        <w:t>C. Thời kì chống Mĩ</w:t>
      </w:r>
      <w:r w:rsidR="0023699D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.</w:t>
      </w:r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t>D. Khi đất nước hòa bình</w:t>
      </w:r>
      <w:r w:rsidR="0023699D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.</w:t>
      </w:r>
    </w:p>
    <w:p w:rsidR="003E0BC3" w:rsidRDefault="003E0BC3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sectPr w:rsidR="003E0BC3" w:rsidSect="003E0BC3">
          <w:type w:val="continuous"/>
          <w:pgSz w:w="11906" w:h="16838"/>
          <w:pgMar w:top="568" w:right="707" w:bottom="142" w:left="1134" w:header="708" w:footer="708" w:gutter="0"/>
          <w:cols w:num="2" w:space="708"/>
          <w:docGrid w:linePitch="360"/>
        </w:sectPr>
      </w:pPr>
    </w:p>
    <w:p w:rsidR="008A62C7" w:rsidRPr="008A62C7" w:rsidRDefault="0023699D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lastRenderedPageBreak/>
        <w:t xml:space="preserve">Câu 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lang w:val="en-US" w:eastAsia="vi-VN"/>
        </w:rPr>
        <w:t>4</w:t>
      </w:r>
      <w:r w:rsidR="008A62C7" w:rsidRPr="008A62C7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.</w:t>
      </w:r>
      <w:r w:rsidR="008A62C7"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t> Hình ảnh Bác Hồ đã được miêu tả từ những phương diện nào?</w:t>
      </w:r>
    </w:p>
    <w:p w:rsidR="003E0BC3" w:rsidRDefault="003E0BC3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  <w:sectPr w:rsidR="003E0BC3" w:rsidSect="003E0BC3">
          <w:type w:val="continuous"/>
          <w:pgSz w:w="11906" w:h="16838"/>
          <w:pgMar w:top="568" w:right="707" w:bottom="142" w:left="1134" w:header="708" w:footer="708" w:gutter="0"/>
          <w:cols w:space="708"/>
          <w:docGrid w:linePitch="360"/>
        </w:sectPr>
      </w:pPr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lastRenderedPageBreak/>
        <w:t>A. Vẻ mặt, dáng hình</w:t>
      </w:r>
      <w:r w:rsidR="0023699D" w:rsidRPr="0023699D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t>B. Cử chỉ, hành động</w:t>
      </w:r>
      <w:r w:rsidR="0023699D" w:rsidRPr="0023699D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lastRenderedPageBreak/>
        <w:t>C. Anh đội viên và Bác Hồ</w:t>
      </w:r>
      <w:r w:rsidR="0023699D" w:rsidRPr="0023699D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t>D. Dáng vẻ, hành động, lời nói</w:t>
      </w:r>
      <w:r w:rsidR="0023699D" w:rsidRPr="0023699D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:rsidR="003E0BC3" w:rsidRDefault="003E0BC3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sectPr w:rsidR="003E0BC3" w:rsidSect="003E0BC3">
          <w:type w:val="continuous"/>
          <w:pgSz w:w="11906" w:h="16838"/>
          <w:pgMar w:top="568" w:right="707" w:bottom="142" w:left="1134" w:header="708" w:footer="708" w:gutter="0"/>
          <w:cols w:num="2" w:space="708"/>
          <w:docGrid w:linePitch="360"/>
        </w:sectPr>
      </w:pPr>
    </w:p>
    <w:p w:rsidR="008A62C7" w:rsidRPr="008A62C7" w:rsidRDefault="0023699D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lastRenderedPageBreak/>
        <w:t xml:space="preserve">Câu 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lang w:val="en-US" w:eastAsia="vi-VN"/>
        </w:rPr>
        <w:t>5</w:t>
      </w:r>
      <w:r w:rsidR="008A62C7" w:rsidRPr="008A62C7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.</w:t>
      </w:r>
      <w:r w:rsidR="008A62C7"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t> Tìm câu thơ có chứa phép ẩn dụ?</w:t>
      </w:r>
    </w:p>
    <w:p w:rsidR="003E0BC3" w:rsidRDefault="003E0BC3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  <w:sectPr w:rsidR="003E0BC3" w:rsidSect="003E0BC3">
          <w:type w:val="continuous"/>
          <w:pgSz w:w="11906" w:h="16838"/>
          <w:pgMar w:top="568" w:right="707" w:bottom="142" w:left="1134" w:header="708" w:footer="708" w:gutter="0"/>
          <w:cols w:space="708"/>
          <w:docGrid w:linePitch="360"/>
        </w:sectPr>
      </w:pPr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lastRenderedPageBreak/>
        <w:t>A. Bóng bác cao lồng lộng</w:t>
      </w:r>
      <w:r w:rsidR="0023699D" w:rsidRPr="0023699D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t>B. Người cha mái tóc bạc</w:t>
      </w:r>
      <w:r w:rsidR="0023699D" w:rsidRPr="0023699D">
        <w:rPr>
          <w:rFonts w:asciiTheme="majorHAnsi" w:eastAsia="Times New Roman" w:hAnsiTheme="majorHAnsi" w:cstheme="majorHAnsi"/>
          <w:sz w:val="28"/>
          <w:szCs w:val="28"/>
          <w:lang w:eastAsia="vi-VN"/>
        </w:rPr>
        <w:t>.</w:t>
      </w:r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lastRenderedPageBreak/>
        <w:t>C. Đốt lửa cho anh nằm</w:t>
      </w:r>
      <w:r w:rsidR="0023699D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.</w:t>
      </w:r>
    </w:p>
    <w:p w:rsidR="008A62C7" w:rsidRPr="008A62C7" w:rsidRDefault="008A62C7" w:rsidP="008A62C7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8A62C7">
        <w:rPr>
          <w:rFonts w:asciiTheme="majorHAnsi" w:eastAsia="Times New Roman" w:hAnsiTheme="majorHAnsi" w:cstheme="majorHAnsi"/>
          <w:sz w:val="28"/>
          <w:szCs w:val="28"/>
          <w:lang w:eastAsia="vi-VN"/>
        </w:rPr>
        <w:t>D. Chú cứ việc ngủ ngon</w:t>
      </w:r>
      <w:r w:rsidR="0023699D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.</w:t>
      </w:r>
    </w:p>
    <w:p w:rsidR="003E0BC3" w:rsidRDefault="003E0BC3" w:rsidP="0023699D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val="en-US" w:eastAsia="vi-VN"/>
        </w:rPr>
        <w:sectPr w:rsidR="003E0BC3" w:rsidSect="003E0BC3">
          <w:type w:val="continuous"/>
          <w:pgSz w:w="11906" w:h="16838"/>
          <w:pgMar w:top="568" w:right="707" w:bottom="142" w:left="1134" w:header="708" w:footer="708" w:gutter="0"/>
          <w:cols w:num="2" w:space="708"/>
          <w:docGrid w:linePitch="360"/>
        </w:sectPr>
      </w:pPr>
    </w:p>
    <w:p w:rsidR="00B552E2" w:rsidRPr="00B552E2" w:rsidRDefault="0023699D" w:rsidP="0023699D">
      <w:pPr>
        <w:spacing w:after="240" w:line="360" w:lineRule="atLeast"/>
        <w:ind w:left="48" w:right="48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val="en-US" w:eastAsia="vi-VN"/>
        </w:rPr>
        <w:lastRenderedPageBreak/>
        <w:t xml:space="preserve">II. Tự luận: </w:t>
      </w:r>
      <w:r w:rsidR="00B552E2" w:rsidRPr="00B552E2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Hãy viết một đoạn văn ngắn (từ 6 - 8 câu) nêu cảm nghĩ </w:t>
      </w:r>
      <w:r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 xml:space="preserve">của em </w:t>
      </w:r>
      <w:r w:rsidR="00B552E2" w:rsidRPr="00B552E2">
        <w:rPr>
          <w:rFonts w:asciiTheme="majorHAnsi" w:eastAsia="Times New Roman" w:hAnsiTheme="majorHAnsi" w:cstheme="majorHAnsi"/>
          <w:sz w:val="28"/>
          <w:szCs w:val="28"/>
          <w:lang w:eastAsia="vi-VN"/>
        </w:rPr>
        <w:t>về hình ảnh Bác Hồ qua khổ thơ:</w:t>
      </w:r>
    </w:p>
    <w:p w:rsidR="00B552E2" w:rsidRPr="00B552E2" w:rsidRDefault="0023699D" w:rsidP="0023699D">
      <w:pPr>
        <w:spacing w:after="240" w:line="360" w:lineRule="atLeast"/>
        <w:ind w:left="48" w:right="48"/>
        <w:jc w:val="center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i/>
          <w:iCs/>
          <w:sz w:val="28"/>
          <w:szCs w:val="28"/>
          <w:lang w:val="en-US" w:eastAsia="vi-VN"/>
        </w:rPr>
        <w:t xml:space="preserve"> </w:t>
      </w:r>
      <w:r w:rsidR="00B552E2" w:rsidRPr="00B552E2">
        <w:rPr>
          <w:rFonts w:asciiTheme="majorHAnsi" w:eastAsia="Times New Roman" w:hAnsiTheme="majorHAnsi" w:cstheme="majorHAnsi"/>
          <w:i/>
          <w:iCs/>
          <w:sz w:val="28"/>
          <w:szCs w:val="28"/>
          <w:lang w:eastAsia="vi-VN"/>
        </w:rPr>
        <w:t>Đêm nay Bác ngồi đó</w:t>
      </w:r>
    </w:p>
    <w:p w:rsidR="00B552E2" w:rsidRPr="00B552E2" w:rsidRDefault="0023699D" w:rsidP="0023699D">
      <w:pPr>
        <w:spacing w:after="240" w:line="360" w:lineRule="atLeast"/>
        <w:ind w:left="48" w:right="48"/>
        <w:jc w:val="center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i/>
          <w:iCs/>
          <w:sz w:val="28"/>
          <w:szCs w:val="28"/>
          <w:lang w:val="en-US" w:eastAsia="vi-VN"/>
        </w:rPr>
        <w:t xml:space="preserve">    </w:t>
      </w:r>
      <w:r w:rsidR="00B552E2" w:rsidRPr="00B552E2">
        <w:rPr>
          <w:rFonts w:asciiTheme="majorHAnsi" w:eastAsia="Times New Roman" w:hAnsiTheme="majorHAnsi" w:cstheme="majorHAnsi"/>
          <w:i/>
          <w:iCs/>
          <w:sz w:val="28"/>
          <w:szCs w:val="28"/>
          <w:lang w:eastAsia="vi-VN"/>
        </w:rPr>
        <w:t>Đêm nay Bác không ngủ</w:t>
      </w:r>
    </w:p>
    <w:p w:rsidR="00B552E2" w:rsidRPr="00B552E2" w:rsidRDefault="00B552E2" w:rsidP="003E0BC3">
      <w:pPr>
        <w:spacing w:after="240" w:line="360" w:lineRule="atLeast"/>
        <w:ind w:left="2928" w:right="48" w:firstLine="672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B552E2">
        <w:rPr>
          <w:rFonts w:asciiTheme="majorHAnsi" w:eastAsia="Times New Roman" w:hAnsiTheme="majorHAnsi" w:cstheme="majorHAnsi"/>
          <w:i/>
          <w:iCs/>
          <w:sz w:val="28"/>
          <w:szCs w:val="28"/>
          <w:lang w:eastAsia="vi-VN"/>
        </w:rPr>
        <w:t>Vì một lẽ thường tình</w:t>
      </w:r>
    </w:p>
    <w:p w:rsidR="00B552E2" w:rsidRPr="00B552E2" w:rsidRDefault="003E0BC3" w:rsidP="003E0BC3">
      <w:pPr>
        <w:spacing w:after="240" w:line="360" w:lineRule="atLeast"/>
        <w:ind w:left="48" w:right="48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>
        <w:rPr>
          <w:rFonts w:asciiTheme="majorHAnsi" w:eastAsia="Times New Roman" w:hAnsiTheme="majorHAnsi" w:cstheme="majorHAnsi"/>
          <w:i/>
          <w:iCs/>
          <w:sz w:val="28"/>
          <w:szCs w:val="28"/>
          <w:lang w:val="en-US" w:eastAsia="vi-VN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8"/>
          <w:szCs w:val="28"/>
          <w:lang w:val="en-US" w:eastAsia="vi-VN"/>
        </w:rPr>
        <w:tab/>
      </w:r>
      <w:r>
        <w:rPr>
          <w:rFonts w:asciiTheme="majorHAnsi" w:eastAsia="Times New Roman" w:hAnsiTheme="majorHAnsi" w:cstheme="majorHAnsi"/>
          <w:i/>
          <w:iCs/>
          <w:sz w:val="28"/>
          <w:szCs w:val="28"/>
          <w:lang w:val="en-US" w:eastAsia="vi-VN"/>
        </w:rPr>
        <w:tab/>
      </w:r>
      <w:r>
        <w:rPr>
          <w:rFonts w:asciiTheme="majorHAnsi" w:eastAsia="Times New Roman" w:hAnsiTheme="majorHAnsi" w:cstheme="majorHAnsi"/>
          <w:i/>
          <w:iCs/>
          <w:sz w:val="28"/>
          <w:szCs w:val="28"/>
          <w:lang w:val="en-US" w:eastAsia="vi-VN"/>
        </w:rPr>
        <w:tab/>
      </w:r>
      <w:r>
        <w:rPr>
          <w:rFonts w:asciiTheme="majorHAnsi" w:eastAsia="Times New Roman" w:hAnsiTheme="majorHAnsi" w:cstheme="majorHAnsi"/>
          <w:i/>
          <w:iCs/>
          <w:sz w:val="28"/>
          <w:szCs w:val="28"/>
          <w:lang w:val="en-US" w:eastAsia="vi-VN"/>
        </w:rPr>
        <w:tab/>
      </w:r>
      <w:r>
        <w:rPr>
          <w:rFonts w:asciiTheme="majorHAnsi" w:eastAsia="Times New Roman" w:hAnsiTheme="majorHAnsi" w:cstheme="majorHAnsi"/>
          <w:i/>
          <w:iCs/>
          <w:sz w:val="28"/>
          <w:szCs w:val="28"/>
          <w:lang w:val="en-US" w:eastAsia="vi-VN"/>
        </w:rPr>
        <w:tab/>
      </w:r>
      <w:r w:rsidR="00B552E2" w:rsidRPr="00B552E2">
        <w:rPr>
          <w:rFonts w:asciiTheme="majorHAnsi" w:eastAsia="Times New Roman" w:hAnsiTheme="majorHAnsi" w:cstheme="majorHAnsi"/>
          <w:i/>
          <w:iCs/>
          <w:sz w:val="28"/>
          <w:szCs w:val="28"/>
          <w:lang w:eastAsia="vi-VN"/>
        </w:rPr>
        <w:t>Bác là Hồ Chí Minh.</w:t>
      </w:r>
    </w:p>
    <w:p w:rsidR="00B552E2" w:rsidRDefault="00B552E2" w:rsidP="0023699D">
      <w:pPr>
        <w:spacing w:after="240" w:line="360" w:lineRule="atLeast"/>
        <w:ind w:left="48" w:right="48"/>
        <w:jc w:val="center"/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</w:pPr>
      <w:r w:rsidRPr="00B552E2">
        <w:rPr>
          <w:rFonts w:asciiTheme="majorHAnsi" w:eastAsia="Times New Roman" w:hAnsiTheme="majorHAnsi" w:cstheme="majorHAnsi"/>
          <w:sz w:val="28"/>
          <w:szCs w:val="28"/>
          <w:lang w:eastAsia="vi-VN"/>
        </w:rPr>
        <w:t>(Đêm nay Bác không ngủ - Minh Huệ)</w:t>
      </w:r>
    </w:p>
    <w:p w:rsidR="008A62C7" w:rsidRPr="00B552E2" w:rsidRDefault="008A62C7">
      <w:pPr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p w:rsidR="008C3511" w:rsidRPr="00F577A9" w:rsidRDefault="008C3511" w:rsidP="003E0BC3">
      <w:p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</w:p>
    <w:sectPr w:rsidR="008C3511" w:rsidRPr="00F577A9" w:rsidSect="003E0BC3">
      <w:type w:val="continuous"/>
      <w:pgSz w:w="11906" w:h="16838"/>
      <w:pgMar w:top="568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6A"/>
    <w:rsid w:val="00106A1A"/>
    <w:rsid w:val="00153EE6"/>
    <w:rsid w:val="0015526A"/>
    <w:rsid w:val="001A6592"/>
    <w:rsid w:val="001B6D1C"/>
    <w:rsid w:val="001E1052"/>
    <w:rsid w:val="0023699D"/>
    <w:rsid w:val="002E19D4"/>
    <w:rsid w:val="00305746"/>
    <w:rsid w:val="00325842"/>
    <w:rsid w:val="003311F4"/>
    <w:rsid w:val="003D1AC3"/>
    <w:rsid w:val="003E0BC3"/>
    <w:rsid w:val="00440C21"/>
    <w:rsid w:val="00535B75"/>
    <w:rsid w:val="00543111"/>
    <w:rsid w:val="00655309"/>
    <w:rsid w:val="006774C4"/>
    <w:rsid w:val="006C3A3D"/>
    <w:rsid w:val="007817CB"/>
    <w:rsid w:val="008A62C7"/>
    <w:rsid w:val="008C3511"/>
    <w:rsid w:val="00921AAD"/>
    <w:rsid w:val="00B552E2"/>
    <w:rsid w:val="00D119FE"/>
    <w:rsid w:val="00D571C9"/>
    <w:rsid w:val="00DF00EA"/>
    <w:rsid w:val="00F5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DF00E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F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05746"/>
    <w:pPr>
      <w:widowControl w:val="0"/>
      <w:autoSpaceDE w:val="0"/>
      <w:autoSpaceDN w:val="0"/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0574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DF00E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F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05746"/>
    <w:pPr>
      <w:widowControl w:val="0"/>
      <w:autoSpaceDE w:val="0"/>
      <w:autoSpaceDN w:val="0"/>
      <w:spacing w:before="48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0574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HoaDung</dc:creator>
  <cp:lastModifiedBy>Sky123.Org</cp:lastModifiedBy>
  <cp:revision>12</cp:revision>
  <dcterms:created xsi:type="dcterms:W3CDTF">2020-03-14T09:54:00Z</dcterms:created>
  <dcterms:modified xsi:type="dcterms:W3CDTF">2020-04-21T02:24:00Z</dcterms:modified>
</cp:coreProperties>
</file>